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7D283" w14:textId="704CD871" w:rsidR="00F40057" w:rsidRPr="008D715D" w:rsidRDefault="00F40057" w:rsidP="00F40057">
      <w:pPr>
        <w:rPr>
          <w:rFonts w:ascii="Arial" w:eastAsia="Times New Roman" w:hAnsi="Arial" w:cs="Arial"/>
          <w:b/>
          <w:bCs/>
          <w:color w:val="055BF7"/>
          <w:sz w:val="28"/>
          <w:szCs w:val="28"/>
        </w:rPr>
      </w:pPr>
      <w:r w:rsidRPr="008D715D">
        <w:rPr>
          <w:rFonts w:ascii="Arial" w:eastAsia="Times New Roman" w:hAnsi="Arial" w:cs="Arial"/>
          <w:b/>
          <w:bCs/>
          <w:color w:val="055BF7"/>
          <w:sz w:val="28"/>
          <w:szCs w:val="28"/>
        </w:rPr>
        <w:t xml:space="preserve">SPRING 2024 MASTERCLASS </w:t>
      </w:r>
      <w:r w:rsidR="00D50DBA" w:rsidRPr="008D715D">
        <w:rPr>
          <w:rFonts w:ascii="Arial" w:eastAsia="Times New Roman" w:hAnsi="Arial" w:cs="Arial"/>
          <w:b/>
          <w:bCs/>
          <w:color w:val="055BF7"/>
          <w:sz w:val="28"/>
          <w:szCs w:val="28"/>
        </w:rPr>
        <w:t>–</w:t>
      </w:r>
      <w:r w:rsidRPr="008D715D">
        <w:rPr>
          <w:rFonts w:ascii="Arial" w:eastAsia="Times New Roman" w:hAnsi="Arial" w:cs="Arial"/>
          <w:b/>
          <w:bCs/>
          <w:color w:val="055BF7"/>
          <w:sz w:val="28"/>
          <w:szCs w:val="28"/>
        </w:rPr>
        <w:t xml:space="preserve"> SCHEDULE</w:t>
      </w:r>
    </w:p>
    <w:p w14:paraId="6412A560" w14:textId="77777777" w:rsidR="00D50DBA" w:rsidRPr="00F40057" w:rsidRDefault="00D50DBA" w:rsidP="00F40057">
      <w:pPr>
        <w:rPr>
          <w:rFonts w:ascii="Arial" w:eastAsia="Times New Roman" w:hAnsi="Arial" w:cs="Arial"/>
          <w:color w:val="222222"/>
        </w:rPr>
      </w:pPr>
    </w:p>
    <w:p w14:paraId="22E3A6C9" w14:textId="77777777" w:rsidR="00F40057" w:rsidRPr="00F40057" w:rsidRDefault="00F40057" w:rsidP="00F40057">
      <w:pPr>
        <w:rPr>
          <w:rFonts w:ascii="Arial" w:eastAsia="Times New Roman" w:hAnsi="Arial" w:cs="Arial"/>
          <w:color w:val="222222"/>
        </w:rPr>
      </w:pPr>
      <w:r w:rsidRPr="00F40057">
        <w:rPr>
          <w:rFonts w:ascii="Arial" w:eastAsia="Times New Roman" w:hAnsi="Arial" w:cs="Arial"/>
          <w:b/>
          <w:bCs/>
          <w:color w:val="222222"/>
        </w:rPr>
        <w:t>Week #1 Week of Jan 22</w:t>
      </w:r>
    </w:p>
    <w:p w14:paraId="12823388" w14:textId="77777777" w:rsidR="00F40057" w:rsidRPr="00F40057" w:rsidRDefault="00F40057" w:rsidP="00F40057">
      <w:pPr>
        <w:rPr>
          <w:rFonts w:ascii="Arial" w:eastAsia="Times New Roman" w:hAnsi="Arial" w:cs="Arial"/>
          <w:color w:val="222222"/>
        </w:rPr>
      </w:pPr>
      <w:r w:rsidRPr="00F40057">
        <w:rPr>
          <w:rFonts w:ascii="Arial" w:eastAsia="Times New Roman" w:hAnsi="Arial" w:cs="Arial"/>
          <w:b/>
          <w:bCs/>
          <w:color w:val="222222"/>
        </w:rPr>
        <w:t>#2 Week of Jan 29</w:t>
      </w:r>
    </w:p>
    <w:p w14:paraId="27FF98F6" w14:textId="77777777" w:rsidR="00F40057" w:rsidRPr="00F40057" w:rsidRDefault="00F40057" w:rsidP="00F40057">
      <w:pPr>
        <w:rPr>
          <w:rFonts w:ascii="Arial" w:eastAsia="Times New Roman" w:hAnsi="Arial" w:cs="Arial"/>
          <w:color w:val="222222"/>
        </w:rPr>
      </w:pPr>
      <w:r w:rsidRPr="00F40057">
        <w:rPr>
          <w:rFonts w:ascii="Arial" w:eastAsia="Times New Roman" w:hAnsi="Arial" w:cs="Arial"/>
          <w:b/>
          <w:bCs/>
          <w:color w:val="222222"/>
        </w:rPr>
        <w:t>#3 Week of Feb 5</w:t>
      </w:r>
    </w:p>
    <w:p w14:paraId="139BE3D2" w14:textId="77777777" w:rsidR="00F40057" w:rsidRPr="00F40057" w:rsidRDefault="00F40057" w:rsidP="00F40057">
      <w:pPr>
        <w:rPr>
          <w:rFonts w:ascii="Arial" w:eastAsia="Times New Roman" w:hAnsi="Arial" w:cs="Arial"/>
          <w:color w:val="222222"/>
        </w:rPr>
      </w:pPr>
      <w:r w:rsidRPr="00F40057">
        <w:rPr>
          <w:rFonts w:ascii="Arial" w:eastAsia="Times New Roman" w:hAnsi="Arial" w:cs="Arial"/>
          <w:b/>
          <w:bCs/>
          <w:color w:val="222222"/>
        </w:rPr>
        <w:t>#4 Week of Feb 12</w:t>
      </w:r>
    </w:p>
    <w:p w14:paraId="5E7FA995" w14:textId="77777777" w:rsidR="00F40057" w:rsidRPr="00F40057" w:rsidRDefault="00F40057" w:rsidP="00F40057">
      <w:pPr>
        <w:rPr>
          <w:rFonts w:ascii="Arial" w:eastAsia="Times New Roman" w:hAnsi="Arial" w:cs="Arial"/>
          <w:color w:val="222222"/>
        </w:rPr>
      </w:pPr>
      <w:r w:rsidRPr="00F40057">
        <w:rPr>
          <w:rFonts w:ascii="Arial" w:eastAsia="Times New Roman" w:hAnsi="Arial" w:cs="Arial"/>
          <w:b/>
          <w:bCs/>
          <w:color w:val="222222"/>
        </w:rPr>
        <w:t>#5 Week of Feb 19</w:t>
      </w:r>
    </w:p>
    <w:p w14:paraId="62999F1B" w14:textId="71E4AA18" w:rsidR="00F40057" w:rsidRDefault="00F40057" w:rsidP="00F40057">
      <w:pPr>
        <w:rPr>
          <w:rFonts w:ascii="Arial" w:eastAsia="Times New Roman" w:hAnsi="Arial" w:cs="Arial"/>
          <w:b/>
          <w:bCs/>
          <w:color w:val="222222"/>
        </w:rPr>
      </w:pPr>
      <w:r w:rsidRPr="00F40057">
        <w:rPr>
          <w:rFonts w:ascii="Arial" w:eastAsia="Times New Roman" w:hAnsi="Arial" w:cs="Arial"/>
          <w:b/>
          <w:bCs/>
          <w:color w:val="222222"/>
        </w:rPr>
        <w:t>#6 Week of Feb 26</w:t>
      </w:r>
    </w:p>
    <w:p w14:paraId="6C5E5F6A" w14:textId="77777777" w:rsidR="003A557C" w:rsidRPr="00F40057" w:rsidRDefault="003A557C" w:rsidP="00F40057">
      <w:pPr>
        <w:rPr>
          <w:rFonts w:ascii="Arial" w:eastAsia="Times New Roman" w:hAnsi="Arial" w:cs="Arial"/>
          <w:color w:val="222222"/>
        </w:rPr>
      </w:pPr>
    </w:p>
    <w:p w14:paraId="3A79B0D1" w14:textId="77777777" w:rsidR="00F40057" w:rsidRPr="00F40057" w:rsidRDefault="00F40057" w:rsidP="00F40057">
      <w:pPr>
        <w:rPr>
          <w:rFonts w:ascii="Arial" w:eastAsia="Times New Roman" w:hAnsi="Arial" w:cs="Arial"/>
          <w:color w:val="222222"/>
        </w:rPr>
      </w:pPr>
      <w:r w:rsidRPr="00F40057">
        <w:rPr>
          <w:rFonts w:ascii="Arial" w:eastAsia="Times New Roman" w:hAnsi="Arial" w:cs="Arial"/>
          <w:b/>
          <w:bCs/>
          <w:color w:val="222222"/>
        </w:rPr>
        <w:t>Monday March 4 - off week, for catching up on composing, revisions, reading</w:t>
      </w:r>
    </w:p>
    <w:p w14:paraId="69810BE1" w14:textId="77777777" w:rsidR="00F40057" w:rsidRPr="00F40057" w:rsidRDefault="00F40057" w:rsidP="00F40057">
      <w:pPr>
        <w:rPr>
          <w:rFonts w:ascii="Arial" w:eastAsia="Times New Roman" w:hAnsi="Arial" w:cs="Arial"/>
          <w:color w:val="222222"/>
        </w:rPr>
      </w:pPr>
      <w:r w:rsidRPr="00F40057">
        <w:rPr>
          <w:rFonts w:ascii="Arial" w:eastAsia="Times New Roman" w:hAnsi="Arial" w:cs="Arial"/>
          <w:b/>
          <w:bCs/>
          <w:color w:val="222222"/>
        </w:rPr>
        <w:t>#7 Week of March 11</w:t>
      </w:r>
    </w:p>
    <w:p w14:paraId="16B19B4B" w14:textId="48909CC7" w:rsidR="00F40057" w:rsidRDefault="00F40057" w:rsidP="00F40057">
      <w:pPr>
        <w:rPr>
          <w:rFonts w:ascii="Arial" w:eastAsia="Times New Roman" w:hAnsi="Arial" w:cs="Arial"/>
          <w:b/>
          <w:bCs/>
          <w:color w:val="222222"/>
        </w:rPr>
      </w:pPr>
      <w:r w:rsidRPr="00F40057">
        <w:rPr>
          <w:rFonts w:ascii="Arial" w:eastAsia="Times New Roman" w:hAnsi="Arial" w:cs="Arial"/>
          <w:b/>
          <w:bCs/>
          <w:color w:val="222222"/>
        </w:rPr>
        <w:t>#8 Week of March 18</w:t>
      </w:r>
    </w:p>
    <w:p w14:paraId="6EDB65FE" w14:textId="77777777" w:rsidR="003A557C" w:rsidRPr="00F40057" w:rsidRDefault="003A557C" w:rsidP="00F40057">
      <w:pPr>
        <w:rPr>
          <w:rFonts w:ascii="Arial" w:eastAsia="Times New Roman" w:hAnsi="Arial" w:cs="Arial"/>
          <w:color w:val="222222"/>
        </w:rPr>
      </w:pPr>
    </w:p>
    <w:p w14:paraId="369F5CF2" w14:textId="240EB157" w:rsidR="00F40057" w:rsidRPr="00F40057" w:rsidRDefault="00F40057" w:rsidP="00F40057">
      <w:pPr>
        <w:rPr>
          <w:rFonts w:ascii="Arial" w:eastAsia="Times New Roman" w:hAnsi="Arial" w:cs="Arial"/>
          <w:color w:val="222222"/>
        </w:rPr>
      </w:pPr>
      <w:r w:rsidRPr="00F40057">
        <w:rPr>
          <w:rFonts w:ascii="Arial" w:eastAsia="Times New Roman" w:hAnsi="Arial" w:cs="Arial"/>
          <w:b/>
          <w:bCs/>
          <w:color w:val="222222"/>
        </w:rPr>
        <w:t>March 25 - Easter Break</w:t>
      </w:r>
      <w:r w:rsidR="003A557C">
        <w:rPr>
          <w:rFonts w:ascii="Arial" w:eastAsia="Times New Roman" w:hAnsi="Arial" w:cs="Arial"/>
          <w:b/>
          <w:bCs/>
          <w:color w:val="222222"/>
        </w:rPr>
        <w:t xml:space="preserve"> (US)</w:t>
      </w:r>
      <w:r w:rsidRPr="00F40057">
        <w:rPr>
          <w:rFonts w:ascii="Arial" w:eastAsia="Times New Roman" w:hAnsi="Arial" w:cs="Arial"/>
          <w:b/>
          <w:bCs/>
          <w:color w:val="222222"/>
        </w:rPr>
        <w:t xml:space="preserve"> - off week</w:t>
      </w:r>
    </w:p>
    <w:p w14:paraId="1ABD7B72" w14:textId="77777777" w:rsidR="00F40057" w:rsidRPr="00F40057" w:rsidRDefault="00F40057" w:rsidP="00F40057">
      <w:pPr>
        <w:rPr>
          <w:rFonts w:ascii="Arial" w:eastAsia="Times New Roman" w:hAnsi="Arial" w:cs="Arial"/>
          <w:color w:val="222222"/>
        </w:rPr>
      </w:pPr>
      <w:r w:rsidRPr="00F40057">
        <w:rPr>
          <w:rFonts w:ascii="Arial" w:eastAsia="Times New Roman" w:hAnsi="Arial" w:cs="Arial"/>
          <w:b/>
          <w:bCs/>
          <w:color w:val="222222"/>
        </w:rPr>
        <w:t>#9 Week of April 1</w:t>
      </w:r>
    </w:p>
    <w:p w14:paraId="72357B7C" w14:textId="77777777" w:rsidR="00F40057" w:rsidRPr="00F40057" w:rsidRDefault="00F40057" w:rsidP="00F40057">
      <w:pPr>
        <w:rPr>
          <w:rFonts w:ascii="Arial" w:eastAsia="Times New Roman" w:hAnsi="Arial" w:cs="Arial"/>
          <w:color w:val="222222"/>
        </w:rPr>
      </w:pPr>
      <w:r w:rsidRPr="00F40057">
        <w:rPr>
          <w:rFonts w:ascii="Arial" w:eastAsia="Times New Roman" w:hAnsi="Arial" w:cs="Arial"/>
          <w:b/>
          <w:bCs/>
          <w:color w:val="222222"/>
        </w:rPr>
        <w:t>#10 Week of April 8</w:t>
      </w:r>
    </w:p>
    <w:p w14:paraId="08CF314C" w14:textId="77777777" w:rsidR="00F40057" w:rsidRPr="00F40057" w:rsidRDefault="00F40057" w:rsidP="00F40057">
      <w:pPr>
        <w:rPr>
          <w:rFonts w:ascii="Arial" w:eastAsia="Times New Roman" w:hAnsi="Arial" w:cs="Arial"/>
          <w:color w:val="222222"/>
        </w:rPr>
      </w:pPr>
      <w:r w:rsidRPr="00F40057">
        <w:rPr>
          <w:rFonts w:ascii="Arial" w:eastAsia="Times New Roman" w:hAnsi="Arial" w:cs="Arial"/>
          <w:b/>
          <w:bCs/>
          <w:color w:val="222222"/>
        </w:rPr>
        <w:t>And we are done by April 12 :)</w:t>
      </w:r>
    </w:p>
    <w:p w14:paraId="0623972E" w14:textId="77777777" w:rsidR="00F40057" w:rsidRDefault="00F40057" w:rsidP="004F502B">
      <w:pPr>
        <w:rPr>
          <w:rFonts w:ascii="Arial" w:eastAsia="Times New Roman" w:hAnsi="Arial" w:cs="Arial"/>
          <w:color w:val="222222"/>
        </w:rPr>
      </w:pPr>
    </w:p>
    <w:p w14:paraId="0CA5CC69" w14:textId="77777777" w:rsidR="004F502B" w:rsidRPr="004F502B" w:rsidRDefault="004F502B" w:rsidP="004F502B">
      <w:pPr>
        <w:rPr>
          <w:rFonts w:ascii="Arial" w:eastAsia="Times New Roman" w:hAnsi="Arial" w:cs="Arial"/>
          <w:color w:val="222222"/>
        </w:rPr>
      </w:pPr>
    </w:p>
    <w:p w14:paraId="06353D8E" w14:textId="4A161CBC" w:rsidR="004F502B" w:rsidRDefault="00F40057" w:rsidP="004F502B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• </w:t>
      </w:r>
      <w:r w:rsidR="004F502B" w:rsidRPr="004F502B">
        <w:rPr>
          <w:rFonts w:ascii="Arial" w:eastAsia="Times New Roman" w:hAnsi="Arial" w:cs="Arial"/>
          <w:color w:val="222222"/>
        </w:rPr>
        <w:t>I am in Los Angeles, so Pacific time.</w:t>
      </w:r>
    </w:p>
    <w:p w14:paraId="35325627" w14:textId="77777777" w:rsidR="004F502B" w:rsidRPr="004F502B" w:rsidRDefault="004F502B" w:rsidP="004F502B">
      <w:pPr>
        <w:rPr>
          <w:rFonts w:ascii="Arial" w:eastAsia="Times New Roman" w:hAnsi="Arial" w:cs="Arial"/>
          <w:color w:val="222222"/>
        </w:rPr>
      </w:pPr>
    </w:p>
    <w:p w14:paraId="36F77C11" w14:textId="70FF44BB" w:rsidR="004F502B" w:rsidRPr="004F502B" w:rsidRDefault="00F40057" w:rsidP="004F502B">
      <w:pPr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color w:val="222222"/>
        </w:rPr>
        <w:t xml:space="preserve">• </w:t>
      </w:r>
      <w:r w:rsidR="004F502B" w:rsidRPr="004F502B">
        <w:rPr>
          <w:rFonts w:ascii="Arial" w:eastAsia="Times New Roman" w:hAnsi="Arial" w:cs="Arial"/>
          <w:b/>
          <w:color w:val="222222"/>
        </w:rPr>
        <w:t xml:space="preserve">The 75-minute lecture is analysis of 4-5 </w:t>
      </w:r>
      <w:r>
        <w:rPr>
          <w:rFonts w:ascii="Arial" w:eastAsia="Times New Roman" w:hAnsi="Arial" w:cs="Arial"/>
          <w:b/>
          <w:color w:val="222222"/>
        </w:rPr>
        <w:t>soundtracks</w:t>
      </w:r>
      <w:r w:rsidR="004F502B" w:rsidRPr="004F502B">
        <w:rPr>
          <w:rFonts w:ascii="Arial" w:eastAsia="Times New Roman" w:hAnsi="Arial" w:cs="Arial"/>
          <w:b/>
          <w:color w:val="222222"/>
        </w:rPr>
        <w:t xml:space="preserve"> every week</w:t>
      </w:r>
      <w:r>
        <w:rPr>
          <w:rFonts w:ascii="Arial" w:eastAsia="Times New Roman" w:hAnsi="Arial" w:cs="Arial"/>
          <w:b/>
          <w:color w:val="222222"/>
        </w:rPr>
        <w:t xml:space="preserve"> (2 cues per soundtrack)</w:t>
      </w:r>
      <w:r w:rsidR="004F502B" w:rsidRPr="004F502B">
        <w:rPr>
          <w:rFonts w:ascii="Arial" w:eastAsia="Times New Roman" w:hAnsi="Arial" w:cs="Arial"/>
          <w:b/>
          <w:color w:val="222222"/>
        </w:rPr>
        <w:t xml:space="preserve"> presented by me during the lecture. </w:t>
      </w:r>
    </w:p>
    <w:p w14:paraId="1B389A0B" w14:textId="77777777" w:rsidR="004F502B" w:rsidRDefault="004F502B" w:rsidP="004F502B">
      <w:pPr>
        <w:rPr>
          <w:rFonts w:ascii="Arial" w:eastAsia="Times New Roman" w:hAnsi="Arial" w:cs="Arial"/>
          <w:color w:val="222222"/>
        </w:rPr>
      </w:pPr>
    </w:p>
    <w:p w14:paraId="438711B4" w14:textId="41FD2E59" w:rsidR="004F502B" w:rsidRPr="003A557C" w:rsidRDefault="00F40057" w:rsidP="004F502B">
      <w:pPr>
        <w:rPr>
          <w:rFonts w:ascii="Arial" w:eastAsia="Times New Roman" w:hAnsi="Arial" w:cs="Arial"/>
          <w:b/>
          <w:bCs/>
          <w:color w:val="222222"/>
        </w:rPr>
      </w:pPr>
      <w:r>
        <w:rPr>
          <w:rFonts w:ascii="Arial" w:eastAsia="Times New Roman" w:hAnsi="Arial" w:cs="Arial"/>
          <w:color w:val="222222"/>
        </w:rPr>
        <w:t>• </w:t>
      </w:r>
      <w:r w:rsidR="004F502B">
        <w:rPr>
          <w:rFonts w:ascii="Arial" w:eastAsia="Times New Roman" w:hAnsi="Arial" w:cs="Arial"/>
          <w:color w:val="222222"/>
        </w:rPr>
        <w:t>T</w:t>
      </w:r>
      <w:r w:rsidR="004F502B" w:rsidRPr="004F502B">
        <w:rPr>
          <w:rFonts w:ascii="Arial" w:eastAsia="Times New Roman" w:hAnsi="Arial" w:cs="Arial"/>
          <w:color w:val="222222"/>
        </w:rPr>
        <w:t>he composition</w:t>
      </w:r>
      <w:r w:rsidR="004F502B">
        <w:rPr>
          <w:rFonts w:ascii="Arial" w:eastAsia="Times New Roman" w:hAnsi="Arial" w:cs="Arial"/>
          <w:color w:val="222222"/>
        </w:rPr>
        <w:t xml:space="preserve"> assignments</w:t>
      </w:r>
      <w:r w:rsidR="004F502B" w:rsidRPr="004F502B">
        <w:rPr>
          <w:rFonts w:ascii="Arial" w:eastAsia="Times New Roman" w:hAnsi="Arial" w:cs="Arial"/>
          <w:color w:val="222222"/>
        </w:rPr>
        <w:t xml:space="preserve"> </w:t>
      </w:r>
      <w:r w:rsidR="004F502B">
        <w:rPr>
          <w:rFonts w:ascii="Arial" w:eastAsia="Times New Roman" w:hAnsi="Arial" w:cs="Arial"/>
          <w:color w:val="222222"/>
        </w:rPr>
        <w:t>are</w:t>
      </w:r>
      <w:r w:rsidR="004F502B" w:rsidRPr="004F502B">
        <w:rPr>
          <w:rFonts w:ascii="Arial" w:eastAsia="Times New Roman" w:hAnsi="Arial" w:cs="Arial"/>
          <w:color w:val="222222"/>
        </w:rPr>
        <w:t xml:space="preserve"> about one minute of composing</w:t>
      </w:r>
      <w:r>
        <w:rPr>
          <w:rFonts w:ascii="Arial" w:eastAsia="Times New Roman" w:hAnsi="Arial" w:cs="Arial"/>
          <w:color w:val="222222"/>
        </w:rPr>
        <w:t xml:space="preserve"> each week</w:t>
      </w:r>
      <w:r w:rsidR="004F502B">
        <w:rPr>
          <w:rFonts w:ascii="Arial" w:eastAsia="Times New Roman" w:hAnsi="Arial" w:cs="Arial"/>
          <w:color w:val="222222"/>
        </w:rPr>
        <w:t>,</w:t>
      </w:r>
      <w:r w:rsidR="004F502B" w:rsidRPr="004F502B">
        <w:rPr>
          <w:rFonts w:ascii="Arial" w:eastAsia="Times New Roman" w:hAnsi="Arial" w:cs="Arial"/>
          <w:color w:val="222222"/>
        </w:rPr>
        <w:t xml:space="preserve"> due every week.</w:t>
      </w:r>
      <w:r>
        <w:rPr>
          <w:rFonts w:ascii="Arial" w:eastAsia="Times New Roman" w:hAnsi="Arial" w:cs="Arial"/>
          <w:color w:val="222222"/>
        </w:rPr>
        <w:t xml:space="preserve"> </w:t>
      </w:r>
      <w:r w:rsidR="003A557C">
        <w:rPr>
          <w:rFonts w:ascii="Arial" w:eastAsia="Times New Roman" w:hAnsi="Arial" w:cs="Arial"/>
          <w:color w:val="222222"/>
        </w:rPr>
        <w:t>All</w:t>
      </w:r>
      <w:r>
        <w:rPr>
          <w:rFonts w:ascii="Arial" w:eastAsia="Times New Roman" w:hAnsi="Arial" w:cs="Arial"/>
          <w:color w:val="222222"/>
        </w:rPr>
        <w:t xml:space="preserve"> video clips and instructions</w:t>
      </w:r>
      <w:r w:rsidR="003A557C">
        <w:rPr>
          <w:rFonts w:ascii="Arial" w:eastAsia="Times New Roman" w:hAnsi="Arial" w:cs="Arial"/>
          <w:color w:val="222222"/>
        </w:rPr>
        <w:t xml:space="preserve"> are in the folder titled </w:t>
      </w:r>
      <w:r w:rsidR="003A557C" w:rsidRPr="003A557C">
        <w:rPr>
          <w:rFonts w:ascii="Arial" w:eastAsia="Times New Roman" w:hAnsi="Arial" w:cs="Arial"/>
          <w:b/>
          <w:bCs/>
          <w:color w:val="222222"/>
        </w:rPr>
        <w:t>01 SCORING ASSIGNMENT</w:t>
      </w:r>
      <w:r w:rsidRPr="003A557C">
        <w:rPr>
          <w:rFonts w:ascii="Arial" w:eastAsia="Times New Roman" w:hAnsi="Arial" w:cs="Arial"/>
          <w:b/>
          <w:bCs/>
          <w:color w:val="222222"/>
        </w:rPr>
        <w:t>.</w:t>
      </w:r>
    </w:p>
    <w:p w14:paraId="2015ADFA" w14:textId="77777777" w:rsidR="004F502B" w:rsidRPr="004F502B" w:rsidRDefault="004F502B" w:rsidP="004F502B">
      <w:pPr>
        <w:rPr>
          <w:rFonts w:ascii="Arial" w:eastAsia="Times New Roman" w:hAnsi="Arial" w:cs="Arial"/>
          <w:color w:val="222222"/>
        </w:rPr>
      </w:pPr>
    </w:p>
    <w:p w14:paraId="2FBF0B2C" w14:textId="2537711E" w:rsidR="004F502B" w:rsidRDefault="00F40057" w:rsidP="004F502B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• </w:t>
      </w:r>
      <w:r w:rsidR="004F502B" w:rsidRPr="004F502B">
        <w:rPr>
          <w:rFonts w:ascii="Arial" w:eastAsia="Times New Roman" w:hAnsi="Arial" w:cs="Arial"/>
          <w:color w:val="222222"/>
        </w:rPr>
        <w:t xml:space="preserve">There is also weekly independent study - reading of articles, blogs, interviews, </w:t>
      </w:r>
      <w:proofErr w:type="spellStart"/>
      <w:r w:rsidR="004F502B" w:rsidRPr="004F502B">
        <w:rPr>
          <w:rFonts w:ascii="Arial" w:eastAsia="Times New Roman" w:hAnsi="Arial" w:cs="Arial"/>
          <w:color w:val="222222"/>
        </w:rPr>
        <w:t>etc</w:t>
      </w:r>
      <w:proofErr w:type="spellEnd"/>
      <w:r w:rsidR="004F502B" w:rsidRPr="004F502B">
        <w:rPr>
          <w:rFonts w:ascii="Arial" w:eastAsia="Times New Roman" w:hAnsi="Arial" w:cs="Arial"/>
          <w:color w:val="222222"/>
        </w:rPr>
        <w:t xml:space="preserve"> which you would do on your own.</w:t>
      </w:r>
      <w:r>
        <w:rPr>
          <w:rFonts w:ascii="Arial" w:eastAsia="Times New Roman" w:hAnsi="Arial" w:cs="Arial"/>
          <w:color w:val="222222"/>
        </w:rPr>
        <w:t xml:space="preserve"> During the “off” weeks (no lecture, no mentoring) please catch up on reading all blogs, listening to the complete soundtracks in the weekly folders, reading the composer interviews, revising your </w:t>
      </w:r>
      <w:proofErr w:type="gramStart"/>
      <w:r>
        <w:rPr>
          <w:rFonts w:ascii="Arial" w:eastAsia="Times New Roman" w:hAnsi="Arial" w:cs="Arial"/>
          <w:color w:val="222222"/>
        </w:rPr>
        <w:t>demos</w:t>
      </w:r>
      <w:proofErr w:type="gramEnd"/>
      <w:r>
        <w:rPr>
          <w:rFonts w:ascii="Arial" w:eastAsia="Times New Roman" w:hAnsi="Arial" w:cs="Arial"/>
          <w:color w:val="222222"/>
        </w:rPr>
        <w:t xml:space="preserve"> and shaping them up for future potential opportunities (creating alternate mixes, </w:t>
      </w:r>
      <w:proofErr w:type="spellStart"/>
      <w:r>
        <w:rPr>
          <w:rFonts w:ascii="Arial" w:eastAsia="Times New Roman" w:hAnsi="Arial" w:cs="Arial"/>
          <w:color w:val="222222"/>
        </w:rPr>
        <w:t>etc</w:t>
      </w:r>
      <w:proofErr w:type="spellEnd"/>
      <w:r>
        <w:rPr>
          <w:rFonts w:ascii="Arial" w:eastAsia="Times New Roman" w:hAnsi="Arial" w:cs="Arial"/>
          <w:color w:val="222222"/>
        </w:rPr>
        <w:t xml:space="preserve">). Also, work on your Composer reels and Genre reels. I’m glad to critique these as well, towards the end of the class, </w:t>
      </w:r>
      <w:r w:rsidR="003A557C">
        <w:rPr>
          <w:rFonts w:ascii="Arial" w:eastAsia="Times New Roman" w:hAnsi="Arial" w:cs="Arial"/>
          <w:color w:val="222222"/>
        </w:rPr>
        <w:t>visit &amp; critique</w:t>
      </w:r>
      <w:r>
        <w:rPr>
          <w:rFonts w:ascii="Arial" w:eastAsia="Times New Roman" w:hAnsi="Arial" w:cs="Arial"/>
          <w:color w:val="222222"/>
        </w:rPr>
        <w:t xml:space="preserve"> your website, your pitch letters to industry professionals, etc.</w:t>
      </w:r>
    </w:p>
    <w:p w14:paraId="1AC06D24" w14:textId="6327B706" w:rsidR="00F40057" w:rsidRDefault="00F40057" w:rsidP="004F502B">
      <w:pPr>
        <w:rPr>
          <w:rFonts w:ascii="Arial" w:eastAsia="Times New Roman" w:hAnsi="Arial" w:cs="Arial"/>
          <w:color w:val="222222"/>
        </w:rPr>
      </w:pPr>
    </w:p>
    <w:p w14:paraId="05A53CD2" w14:textId="5AFB442B" w:rsidR="00F40057" w:rsidRDefault="00F40057" w:rsidP="004F502B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Of course, I am happy to accommodate any changes in the schedule if conflicts come up. Just let me know.</w:t>
      </w:r>
    </w:p>
    <w:p w14:paraId="74730F44" w14:textId="7D1DA83F" w:rsidR="003A557C" w:rsidRDefault="003A557C" w:rsidP="004F502B">
      <w:pPr>
        <w:rPr>
          <w:rFonts w:ascii="Arial" w:eastAsia="Times New Roman" w:hAnsi="Arial" w:cs="Arial"/>
          <w:color w:val="222222"/>
        </w:rPr>
      </w:pPr>
    </w:p>
    <w:p w14:paraId="75CC8586" w14:textId="58FEEC4A" w:rsidR="003A557C" w:rsidRPr="004F502B" w:rsidRDefault="003A557C" w:rsidP="004F502B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• The documents I share are in </w:t>
      </w:r>
      <w:r w:rsidRPr="003A557C">
        <w:rPr>
          <w:rFonts w:ascii="Arial" w:eastAsia="Times New Roman" w:hAnsi="Arial" w:cs="Arial"/>
          <w:b/>
          <w:bCs/>
          <w:color w:val="222222"/>
        </w:rPr>
        <w:t xml:space="preserve">Microsoft Word, </w:t>
      </w:r>
      <w:proofErr w:type="gramStart"/>
      <w:r w:rsidRPr="003A557C">
        <w:rPr>
          <w:rFonts w:ascii="Arial" w:eastAsia="Times New Roman" w:hAnsi="Arial" w:cs="Arial"/>
          <w:b/>
          <w:bCs/>
          <w:color w:val="222222"/>
        </w:rPr>
        <w:t>PDF</w:t>
      </w:r>
      <w:proofErr w:type="gramEnd"/>
      <w:r>
        <w:rPr>
          <w:rFonts w:ascii="Arial" w:eastAsia="Times New Roman" w:hAnsi="Arial" w:cs="Arial"/>
          <w:color w:val="222222"/>
        </w:rPr>
        <w:t xml:space="preserve"> and </w:t>
      </w:r>
      <w:r w:rsidRPr="003A557C">
        <w:rPr>
          <w:rFonts w:ascii="Arial" w:eastAsia="Times New Roman" w:hAnsi="Arial" w:cs="Arial"/>
          <w:b/>
          <w:bCs/>
          <w:color w:val="222222"/>
        </w:rPr>
        <w:t>Power Point presentation</w:t>
      </w:r>
      <w:r>
        <w:rPr>
          <w:rFonts w:ascii="Arial" w:eastAsia="Times New Roman" w:hAnsi="Arial" w:cs="Arial"/>
          <w:color w:val="222222"/>
        </w:rPr>
        <w:t xml:space="preserve">. </w:t>
      </w:r>
    </w:p>
    <w:p w14:paraId="61AD6415" w14:textId="469EBB39" w:rsidR="00E503C0" w:rsidRPr="007079A5" w:rsidRDefault="00E503C0" w:rsidP="00EA5632">
      <w:pPr>
        <w:shd w:val="clear" w:color="auto" w:fill="FFFFFF"/>
        <w:rPr>
          <w:rFonts w:cstheme="minorHAnsi"/>
          <w:b/>
          <w:bCs/>
          <w:color w:val="222222"/>
        </w:rPr>
      </w:pPr>
    </w:p>
    <w:sectPr w:rsidR="00E503C0" w:rsidRPr="007079A5" w:rsidSect="004913B6"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2656"/>
    <w:multiLevelType w:val="hybridMultilevel"/>
    <w:tmpl w:val="4C4C5B7C"/>
    <w:lvl w:ilvl="0" w:tplc="A79A41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2DE4"/>
    <w:multiLevelType w:val="hybridMultilevel"/>
    <w:tmpl w:val="1F36D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F445A"/>
    <w:multiLevelType w:val="hybridMultilevel"/>
    <w:tmpl w:val="60C03318"/>
    <w:lvl w:ilvl="0" w:tplc="79F06DC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A5E1B"/>
    <w:multiLevelType w:val="hybridMultilevel"/>
    <w:tmpl w:val="D76626A8"/>
    <w:lvl w:ilvl="0" w:tplc="DDE093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957F8"/>
    <w:multiLevelType w:val="hybridMultilevel"/>
    <w:tmpl w:val="343E7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73FE7"/>
    <w:multiLevelType w:val="hybridMultilevel"/>
    <w:tmpl w:val="EF52E6C0"/>
    <w:lvl w:ilvl="0" w:tplc="B01CB1BC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parajit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659041">
    <w:abstractNumId w:val="2"/>
  </w:num>
  <w:num w:numId="2" w16cid:durableId="1768772671">
    <w:abstractNumId w:val="4"/>
  </w:num>
  <w:num w:numId="3" w16cid:durableId="889807810">
    <w:abstractNumId w:val="1"/>
  </w:num>
  <w:num w:numId="4" w16cid:durableId="866941125">
    <w:abstractNumId w:val="5"/>
  </w:num>
  <w:num w:numId="5" w16cid:durableId="392893837">
    <w:abstractNumId w:val="3"/>
  </w:num>
  <w:num w:numId="6" w16cid:durableId="481429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652"/>
    <w:rsid w:val="000C3CE8"/>
    <w:rsid w:val="00113DF8"/>
    <w:rsid w:val="0012626A"/>
    <w:rsid w:val="0013111F"/>
    <w:rsid w:val="001431BC"/>
    <w:rsid w:val="00156B4B"/>
    <w:rsid w:val="00164685"/>
    <w:rsid w:val="001B22D3"/>
    <w:rsid w:val="001C6C31"/>
    <w:rsid w:val="00226652"/>
    <w:rsid w:val="002512B1"/>
    <w:rsid w:val="002C34F9"/>
    <w:rsid w:val="002F09CC"/>
    <w:rsid w:val="003A557C"/>
    <w:rsid w:val="003C116C"/>
    <w:rsid w:val="003E259D"/>
    <w:rsid w:val="004043EA"/>
    <w:rsid w:val="004418A5"/>
    <w:rsid w:val="00471FCD"/>
    <w:rsid w:val="0048347B"/>
    <w:rsid w:val="004913B6"/>
    <w:rsid w:val="004F502B"/>
    <w:rsid w:val="004F747E"/>
    <w:rsid w:val="005371E9"/>
    <w:rsid w:val="00586891"/>
    <w:rsid w:val="005C2C59"/>
    <w:rsid w:val="005C6336"/>
    <w:rsid w:val="006B0454"/>
    <w:rsid w:val="0070532A"/>
    <w:rsid w:val="007079A5"/>
    <w:rsid w:val="00751750"/>
    <w:rsid w:val="007F7EDE"/>
    <w:rsid w:val="00826C4A"/>
    <w:rsid w:val="008330B7"/>
    <w:rsid w:val="00834E3C"/>
    <w:rsid w:val="00840592"/>
    <w:rsid w:val="008D715D"/>
    <w:rsid w:val="00910852"/>
    <w:rsid w:val="00931707"/>
    <w:rsid w:val="00976C43"/>
    <w:rsid w:val="00992D17"/>
    <w:rsid w:val="009B4F3F"/>
    <w:rsid w:val="00A61811"/>
    <w:rsid w:val="00A80C34"/>
    <w:rsid w:val="00A97211"/>
    <w:rsid w:val="00AB4C04"/>
    <w:rsid w:val="00AC4E29"/>
    <w:rsid w:val="00AE386C"/>
    <w:rsid w:val="00AE58F0"/>
    <w:rsid w:val="00B0353F"/>
    <w:rsid w:val="00C46CC3"/>
    <w:rsid w:val="00C50398"/>
    <w:rsid w:val="00C6471A"/>
    <w:rsid w:val="00CB5ECE"/>
    <w:rsid w:val="00D027C2"/>
    <w:rsid w:val="00D07010"/>
    <w:rsid w:val="00D50DBA"/>
    <w:rsid w:val="00D65535"/>
    <w:rsid w:val="00D865EC"/>
    <w:rsid w:val="00DA41A0"/>
    <w:rsid w:val="00DB6438"/>
    <w:rsid w:val="00E13815"/>
    <w:rsid w:val="00E21E5D"/>
    <w:rsid w:val="00E503C0"/>
    <w:rsid w:val="00E5186F"/>
    <w:rsid w:val="00EA5632"/>
    <w:rsid w:val="00EF17AE"/>
    <w:rsid w:val="00EF590D"/>
    <w:rsid w:val="00EF67CE"/>
    <w:rsid w:val="00F06DBB"/>
    <w:rsid w:val="00F1291D"/>
    <w:rsid w:val="00F40057"/>
    <w:rsid w:val="00F67EAE"/>
    <w:rsid w:val="00FB4013"/>
    <w:rsid w:val="00FD0A40"/>
    <w:rsid w:val="00FD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88BF93"/>
  <w15:chartTrackingRefBased/>
  <w15:docId w15:val="{7A5F84B8-41CA-144B-8DF9-FB39944B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65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6C31"/>
  </w:style>
  <w:style w:type="character" w:styleId="Hyperlink">
    <w:name w:val="Hyperlink"/>
    <w:basedOn w:val="DefaultParagraphFont"/>
    <w:uiPriority w:val="99"/>
    <w:semiHidden/>
    <w:unhideWhenUsed/>
    <w:rsid w:val="002C34F9"/>
    <w:rPr>
      <w:color w:val="0000FF"/>
      <w:u w:val="single"/>
    </w:rPr>
  </w:style>
  <w:style w:type="character" w:customStyle="1" w:styleId="gmail-apple-converted-space">
    <w:name w:val="gmail-apple-converted-space"/>
    <w:basedOn w:val="DefaultParagraphFont"/>
    <w:rsid w:val="00DB6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Penka Kouneva</dc:creator>
  <cp:keywords/>
  <dc:description/>
  <cp:lastModifiedBy>Penka Kouneva</cp:lastModifiedBy>
  <cp:revision>31</cp:revision>
  <dcterms:created xsi:type="dcterms:W3CDTF">2023-08-18T21:48:00Z</dcterms:created>
  <dcterms:modified xsi:type="dcterms:W3CDTF">2023-12-18T22:11:00Z</dcterms:modified>
</cp:coreProperties>
</file>